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030B3846" w14:textId="10552823" w:rsidR="00A05785" w:rsidRDefault="00F21663" w:rsidP="00D61AFC">
      <w:pPr>
        <w:pStyle w:val="bellezanormal0"/>
        <w:tabs>
          <w:tab w:val="left" w:pos="360"/>
        </w:tabs>
        <w:rPr>
          <w:rFonts w:eastAsia="Cambria"/>
          <w:color w:val="000000" w:themeColor="text1"/>
        </w:rPr>
      </w:pPr>
      <w:r>
        <w:rPr>
          <w:rFonts w:eastAsia="Cambria"/>
          <w:color w:val="000000" w:themeColor="text1"/>
        </w:rPr>
        <w:t>D.C.</w:t>
      </w:r>
      <w:r w:rsidR="00A05785" w:rsidRPr="00A05785">
        <w:rPr>
          <w:rFonts w:eastAsia="Cambria"/>
          <w:color w:val="000000" w:themeColor="text1"/>
        </w:rPr>
        <w:t xml:space="preserve"> Department of </w:t>
      </w:r>
      <w:r>
        <w:rPr>
          <w:rFonts w:eastAsia="Cambria"/>
          <w:color w:val="000000" w:themeColor="text1"/>
        </w:rPr>
        <w:t>Energy and Environment</w:t>
      </w:r>
      <w:r w:rsidR="00D61AFC">
        <w:rPr>
          <w:rFonts w:eastAsia="Cambria"/>
          <w:color w:val="000000" w:themeColor="text1"/>
        </w:rPr>
        <w:tab/>
      </w:r>
    </w:p>
    <w:p w14:paraId="75A3BB98" w14:textId="651DAEA6" w:rsidR="00CC1A43" w:rsidRDefault="00A05785" w:rsidP="00D61AFC">
      <w:pPr>
        <w:pStyle w:val="bellezanormal0"/>
        <w:tabs>
          <w:tab w:val="left" w:pos="360"/>
        </w:tabs>
        <w:rPr>
          <w:rFonts w:eastAsia="Cambria"/>
          <w:color w:val="000000" w:themeColor="text1"/>
        </w:rPr>
      </w:pPr>
      <w:r>
        <w:rPr>
          <w:rFonts w:eastAsia="Cambria"/>
          <w:color w:val="000000" w:themeColor="text1"/>
        </w:rPr>
        <w:tab/>
      </w:r>
      <w:r w:rsidR="00F21663" w:rsidRPr="00F21663">
        <w:rPr>
          <w:rFonts w:eastAsia="Cambria"/>
          <w:color w:val="000000" w:themeColor="text1"/>
        </w:rPr>
        <w:t>Environmental Services Administration</w:t>
      </w:r>
    </w:p>
    <w:p w14:paraId="0D1EFB8C" w14:textId="6401F6DB" w:rsidR="008826AF" w:rsidRDefault="00CC1A43" w:rsidP="00CC1A43">
      <w:pPr>
        <w:pStyle w:val="bellezanormal0"/>
        <w:rPr>
          <w:rFonts w:eastAsia="Cambria"/>
          <w:color w:val="000000" w:themeColor="text1"/>
        </w:rPr>
      </w:pPr>
      <w:r>
        <w:rPr>
          <w:rFonts w:eastAsia="Cambria"/>
          <w:color w:val="000000" w:themeColor="text1"/>
        </w:rPr>
        <w:t xml:space="preserve">Attn: </w:t>
      </w:r>
      <w:r w:rsidR="00F21663" w:rsidRPr="00F21663">
        <w:rPr>
          <w:rFonts w:eastAsia="Cambria"/>
          <w:color w:val="000000" w:themeColor="text1"/>
        </w:rPr>
        <w:t>Collin Burrell, Deputy Director</w:t>
      </w:r>
    </w:p>
    <w:p w14:paraId="08DBCF13" w14:textId="66D42E86" w:rsidR="00CC1A43" w:rsidRDefault="00CC1A43" w:rsidP="00CC1A43">
      <w:pPr>
        <w:pStyle w:val="bellezanormal0"/>
        <w:rPr>
          <w:rFonts w:eastAsia="Cambria"/>
          <w:color w:val="000000" w:themeColor="text1"/>
        </w:rPr>
      </w:pPr>
      <w:r w:rsidRPr="00974048">
        <w:rPr>
          <w:rFonts w:eastAsia="Cambria"/>
          <w:color w:val="000000" w:themeColor="text1"/>
        </w:rPr>
        <w:t>EMAIL</w:t>
      </w:r>
      <w:r w:rsidRPr="00A05785">
        <w:rPr>
          <w:rFonts w:eastAsia="Cambria"/>
          <w:color w:val="000000" w:themeColor="text1"/>
        </w:rPr>
        <w:t xml:space="preserve">:  </w:t>
      </w:r>
      <w:hyperlink r:id="rId8" w:history="1">
        <w:r w:rsidR="00F21663" w:rsidRPr="00F21663">
          <w:rPr>
            <w:rStyle w:val="Hyperlink"/>
            <w:rFonts w:eastAsia="Cambria"/>
            <w:color w:val="000000" w:themeColor="text1"/>
          </w:rPr>
          <w:t>collin.burrell@dc.gov</w:t>
        </w:r>
      </w:hyperlink>
      <w:r w:rsidR="00F21663" w:rsidRPr="00F21663">
        <w:rPr>
          <w:rFonts w:eastAsia="Cambria"/>
          <w:color w:val="000000" w:themeColor="text1"/>
        </w:rPr>
        <w:t xml:space="preserve"> </w:t>
      </w:r>
    </w:p>
    <w:p w14:paraId="274CC8D4" w14:textId="6FD2DB3A"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0B1FA1BE" w:rsidR="002D7A5A" w:rsidRPr="00974048" w:rsidRDefault="002D7A5A" w:rsidP="00595C5D">
      <w:pPr>
        <w:pStyle w:val="bellezanormal0"/>
        <w:rPr>
          <w:color w:val="000000" w:themeColor="text1"/>
        </w:rPr>
      </w:pPr>
      <w:r w:rsidRPr="00974048">
        <w:rPr>
          <w:color w:val="000000" w:themeColor="text1"/>
        </w:rPr>
        <w:t xml:space="preserve">Dear </w:t>
      </w:r>
      <w:r w:rsidR="00F21663">
        <w:rPr>
          <w:color w:val="000000" w:themeColor="text1"/>
        </w:rPr>
        <w:t xml:space="preserve">Deputy </w:t>
      </w:r>
      <w:r w:rsidR="00A05785">
        <w:rPr>
          <w:color w:val="000000" w:themeColor="text1"/>
        </w:rPr>
        <w:t xml:space="preserve">Director </w:t>
      </w:r>
      <w:r w:rsidR="00F21663">
        <w:rPr>
          <w:color w:val="000000" w:themeColor="text1"/>
        </w:rPr>
        <w:t>Burrell</w:t>
      </w:r>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3BB2A46B"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F21663">
        <w:rPr>
          <w:rFonts w:eastAsia="Cambria"/>
          <w:color w:val="000000" w:themeColor="text1"/>
        </w:rPr>
        <w:t>the District of Columbia</w:t>
      </w:r>
      <w:r w:rsidR="00A05785" w:rsidRPr="00A05785">
        <w:rPr>
          <w:rFonts w:eastAsia="Cambria"/>
          <w:color w:val="000000" w:themeColor="text1"/>
        </w:rPr>
        <w:t xml:space="preserve"> </w:t>
      </w:r>
      <w:r w:rsidR="00445E4C" w:rsidRPr="00974048">
        <w:rPr>
          <w:color w:val="000000" w:themeColor="text1"/>
        </w:rPr>
        <w:t>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83696E">
        <w:rPr>
          <w:color w:val="000000" w:themeColor="text1"/>
        </w:rPr>
        <w:t>Region III</w:t>
      </w:r>
      <w:r w:rsidR="00445E4C">
        <w:rPr>
          <w:color w:val="000000" w:themeColor="text1"/>
        </w:rPr>
        <w:t xml:space="preserve">, which includes the </w:t>
      </w:r>
      <w:r w:rsidR="00F21663">
        <w:rPr>
          <w:rFonts w:eastAsia="Cambria"/>
          <w:color w:val="000000" w:themeColor="text1"/>
        </w:rPr>
        <w:t>District of Columbia</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178BF157"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6A36EC">
        <w:rPr>
          <w:color w:val="000000" w:themeColor="text1"/>
        </w:rPr>
        <w:t xml:space="preserve">Washington </w:t>
      </w:r>
      <w:r w:rsidR="00F21663">
        <w:rPr>
          <w:rFonts w:eastAsia="Cambria"/>
          <w:color w:val="000000" w:themeColor="text1"/>
        </w:rPr>
        <w:t>D.C.</w:t>
      </w:r>
      <w:r w:rsidR="005C5AE8">
        <w:rPr>
          <w:color w:val="000000" w:themeColor="text1"/>
        </w:rPr>
        <w:t>-</w:t>
      </w:r>
      <w:r w:rsidR="00E12C3E" w:rsidRPr="00974048">
        <w:rPr>
          <w:color w:val="000000" w:themeColor="text1"/>
        </w:rPr>
        <w:t xml:space="preserve">based organizations 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080EEB50" w:rsidR="00E860BC" w:rsidRDefault="00445E4C" w:rsidP="00E12C3E">
      <w:pPr>
        <w:pStyle w:val="bellezanormal0"/>
        <w:rPr>
          <w:color w:val="000000" w:themeColor="text1"/>
        </w:rPr>
      </w:pPr>
      <w:r>
        <w:rPr>
          <w:color w:val="000000" w:themeColor="text1"/>
        </w:rPr>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w:t>
      </w:r>
      <w:r w:rsidR="00F21663">
        <w:rPr>
          <w:color w:val="000000" w:themeColor="text1"/>
        </w:rPr>
        <w:t>in</w:t>
      </w:r>
      <w:r w:rsidR="00DE47C7">
        <w:rPr>
          <w:color w:val="000000" w:themeColor="text1"/>
        </w:rPr>
        <w:t xml:space="preserve"> </w:t>
      </w:r>
      <w:r>
        <w:rPr>
          <w:color w:val="000000" w:themeColor="text1"/>
        </w:rPr>
        <w:t xml:space="preserve">other coastal states in </w:t>
      </w:r>
      <w:r w:rsidR="00D95387">
        <w:rPr>
          <w:color w:val="000000" w:themeColor="text1"/>
        </w:rPr>
        <w:t>Region II</w:t>
      </w:r>
      <w:r w:rsidR="0083696E">
        <w:rPr>
          <w:color w:val="000000" w:themeColor="text1"/>
        </w:rPr>
        <w:t>I</w:t>
      </w:r>
      <w:r>
        <w:rPr>
          <w:color w:val="000000" w:themeColor="text1"/>
        </w:rPr>
        <w:t xml:space="preserve"> and nationwide—to </w:t>
      </w:r>
      <w:r w:rsidR="003D3209">
        <w:rPr>
          <w:color w:val="000000" w:themeColor="text1"/>
        </w:rPr>
        <w:t xml:space="preserve">carefully review the entirety of Chapter 4: Area Contingency Planning Policy of the USCG </w:t>
      </w:r>
      <w:r w:rsidR="003D3209">
        <w:rPr>
          <w:color w:val="000000" w:themeColor="text1"/>
        </w:rPr>
        <w:lastRenderedPageBreak/>
        <w:t xml:space="preserve">Commandant Change Notice 16000 to understand the full implications </w:t>
      </w:r>
      <w:r w:rsidR="00D95387" w:rsidRPr="00D95387">
        <w:rPr>
          <w:i/>
          <w:iCs/>
          <w:color w:val="000000" w:themeColor="text1"/>
        </w:rPr>
        <w:t>to states</w:t>
      </w:r>
      <w:r w:rsidR="00D95387">
        <w:rPr>
          <w:color w:val="000000" w:themeColor="text1"/>
        </w:rPr>
        <w:t xml:space="preserve">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lastRenderedPageBreak/>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In 2021, teams of scientists found the immunology-based biomechanism that triggers symptoms at very low levels of exposure to health hazards</w:t>
      </w:r>
      <w:r w:rsidR="002868F0">
        <w:t xml:space="preserve"> and can lead to respiratory </w:t>
      </w:r>
      <w:r w:rsidR="002868F0">
        <w:lastRenderedPageBreak/>
        <w:t>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215DD225" w:rsidR="000654AE" w:rsidRDefault="000654AE" w:rsidP="000654AE">
      <w:pPr>
        <w:tabs>
          <w:tab w:val="left" w:pos="720"/>
          <w:tab w:val="left" w:pos="4320"/>
        </w:tabs>
        <w:spacing w:line="276" w:lineRule="auto"/>
        <w:contextualSpacing/>
      </w:pPr>
      <w:r w:rsidRPr="000654AE">
        <w:tab/>
      </w:r>
      <w:r w:rsidR="008C2BC7" w:rsidRPr="00D95387">
        <w:t>We are</w:t>
      </w:r>
      <w:r w:rsidR="008C2BC7">
        <w:t xml:space="preserve"> asking you</w:t>
      </w:r>
      <w:r>
        <w:t xml:space="preserve"> and your teams </w:t>
      </w:r>
      <w:r w:rsidR="008C2BC7">
        <w:t xml:space="preserve">to </w:t>
      </w:r>
      <w:r>
        <w:t xml:space="preserve">coordinate with other </w:t>
      </w:r>
      <w:r w:rsidR="00715182">
        <w:t xml:space="preserve">coastal </w:t>
      </w:r>
      <w:r>
        <w:t xml:space="preserve">states in EPA </w:t>
      </w:r>
      <w:r w:rsidRPr="00D95387">
        <w:t>Region I</w:t>
      </w:r>
      <w:r w:rsidR="0083696E">
        <w:t>I</w:t>
      </w:r>
      <w:r w:rsidR="00D95387">
        <w:t>I</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w:t>
      </w:r>
      <w:r>
        <w:lastRenderedPageBreak/>
        <w:t>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lastRenderedPageBreak/>
        <w:t>Sincerely,</w:t>
      </w:r>
    </w:p>
    <w:p w14:paraId="6210F741" w14:textId="77777777" w:rsidR="00E905E6" w:rsidRDefault="00E905E6" w:rsidP="00C51C9F">
      <w:pPr>
        <w:spacing w:line="276" w:lineRule="auto"/>
        <w:contextualSpacing/>
      </w:pPr>
    </w:p>
    <w:p w14:paraId="5730B0F6" w14:textId="527CFEC1" w:rsidR="00E905E6" w:rsidRPr="00D95387" w:rsidRDefault="00E905E6" w:rsidP="00E905E6">
      <w:pPr>
        <w:pStyle w:val="bellezanormal0"/>
        <w:rPr>
          <w:color w:val="000000" w:themeColor="text1"/>
          <w:highlight w:val="yellow"/>
        </w:rPr>
      </w:pPr>
      <w:r w:rsidRPr="00D95387">
        <w:rPr>
          <w:color w:val="000000" w:themeColor="text1"/>
          <w:highlight w:val="yellow"/>
        </w:rPr>
        <w:t>NAME of ORGANIZATION(S)</w:t>
      </w:r>
    </w:p>
    <w:p w14:paraId="0201A4AA"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name</w:t>
      </w:r>
    </w:p>
    <w:p w14:paraId="1416B253"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title</w:t>
      </w:r>
    </w:p>
    <w:p w14:paraId="45C3E635" w14:textId="77777777" w:rsidR="00E905E6" w:rsidRDefault="00E905E6" w:rsidP="00E905E6">
      <w:pPr>
        <w:pStyle w:val="bellezanormal0"/>
        <w:ind w:left="360"/>
      </w:pPr>
      <w:r w:rsidRPr="00D95387">
        <w:rPr>
          <w:highlight w:val="yellow"/>
        </w:rPr>
        <w:t>Email</w:t>
      </w:r>
    </w:p>
    <w:p w14:paraId="6B8B39AE" w14:textId="77777777" w:rsidR="00E905E6" w:rsidRDefault="00E905E6" w:rsidP="00C51C9F">
      <w:pPr>
        <w:spacing w:line="276" w:lineRule="auto"/>
        <w:contextualSpacing/>
      </w:pPr>
    </w:p>
    <w:p w14:paraId="08D7738D" w14:textId="77777777" w:rsidR="00D95387" w:rsidRPr="00974048" w:rsidRDefault="00D95387" w:rsidP="00D95387">
      <w:pPr>
        <w:pStyle w:val="bellezanormal0"/>
        <w:rPr>
          <w:color w:val="000000" w:themeColor="text1"/>
        </w:rPr>
      </w:pPr>
      <w:r w:rsidRPr="00974048">
        <w:rPr>
          <w:color w:val="000000" w:themeColor="text1"/>
        </w:rPr>
        <w:t>cc:</w:t>
      </w:r>
    </w:p>
    <w:p w14:paraId="4C78A810" w14:textId="53622276" w:rsidR="00D95387" w:rsidRPr="00974048" w:rsidRDefault="00D95387" w:rsidP="00D95387">
      <w:pPr>
        <w:tabs>
          <w:tab w:val="left" w:pos="5040"/>
        </w:tabs>
        <w:ind w:left="360"/>
        <w:rPr>
          <w:color w:val="000000" w:themeColor="text1"/>
        </w:rPr>
      </w:pPr>
      <w:r w:rsidRPr="00974048">
        <w:rPr>
          <w:color w:val="000000" w:themeColor="text1"/>
        </w:rPr>
        <w:t xml:space="preserve">RRT </w:t>
      </w:r>
      <w:r>
        <w:rPr>
          <w:color w:val="000000" w:themeColor="text1"/>
        </w:rPr>
        <w:t>II</w:t>
      </w:r>
      <w:r w:rsidR="00BC4A21">
        <w:rPr>
          <w:color w:val="000000" w:themeColor="text1"/>
        </w:rPr>
        <w:t>I</w:t>
      </w:r>
      <w:r w:rsidRPr="00974048">
        <w:rPr>
          <w:color w:val="000000" w:themeColor="text1"/>
        </w:rPr>
        <w:t xml:space="preserve"> EPA co-chair</w:t>
      </w:r>
      <w:r w:rsidRPr="00974048">
        <w:rPr>
          <w:color w:val="000000" w:themeColor="text1"/>
        </w:rPr>
        <w:tab/>
        <w:t xml:space="preserve">RRT </w:t>
      </w:r>
      <w:r>
        <w:rPr>
          <w:color w:val="000000" w:themeColor="text1"/>
        </w:rPr>
        <w:t>II</w:t>
      </w:r>
      <w:r w:rsidR="00BC4A21">
        <w:rPr>
          <w:color w:val="000000" w:themeColor="text1"/>
        </w:rPr>
        <w:t>I</w:t>
      </w:r>
      <w:r w:rsidRPr="00974048">
        <w:rPr>
          <w:color w:val="000000" w:themeColor="text1"/>
        </w:rPr>
        <w:t xml:space="preserve"> US Coast Guard co-chair</w:t>
      </w:r>
    </w:p>
    <w:p w14:paraId="5B608A20" w14:textId="00C694D0" w:rsidR="00BC4A21" w:rsidRDefault="00BC4A21" w:rsidP="00D95387">
      <w:pPr>
        <w:tabs>
          <w:tab w:val="left" w:pos="5040"/>
        </w:tabs>
        <w:ind w:left="360"/>
        <w:rPr>
          <w:color w:val="000000" w:themeColor="text1"/>
        </w:rPr>
      </w:pPr>
      <w:r>
        <w:rPr>
          <w:color w:val="000000" w:themeColor="text1"/>
        </w:rPr>
        <w:t>Cindy Santiago</w:t>
      </w:r>
      <w:r>
        <w:rPr>
          <w:color w:val="000000" w:themeColor="text1"/>
        </w:rPr>
        <w:tab/>
        <w:t>David Pugh</w:t>
      </w:r>
    </w:p>
    <w:p w14:paraId="28693361" w14:textId="336529C1" w:rsidR="00D95387" w:rsidRPr="00BC4A21" w:rsidRDefault="00BC4A21" w:rsidP="00D95387">
      <w:pPr>
        <w:tabs>
          <w:tab w:val="left" w:pos="5040"/>
        </w:tabs>
        <w:ind w:left="360"/>
        <w:rPr>
          <w:color w:val="000000" w:themeColor="text1"/>
        </w:rPr>
      </w:pPr>
      <w:hyperlink r:id="rId9" w:history="1">
        <w:r w:rsidRPr="00BC4A21">
          <w:rPr>
            <w:rStyle w:val="Hyperlink"/>
            <w:color w:val="000000" w:themeColor="text1"/>
          </w:rPr>
          <w:t>santiago.cindy@epa.gov</w:t>
        </w:r>
      </w:hyperlink>
      <w:r w:rsidRPr="00BC4A21">
        <w:rPr>
          <w:color w:val="000000" w:themeColor="text1"/>
        </w:rPr>
        <w:t xml:space="preserve"> </w:t>
      </w:r>
      <w:r w:rsidR="00D95387" w:rsidRPr="00BC4A21">
        <w:rPr>
          <w:color w:val="000000" w:themeColor="text1"/>
        </w:rPr>
        <w:t xml:space="preserve"> </w:t>
      </w:r>
      <w:r w:rsidR="00D95387" w:rsidRPr="00BC4A21">
        <w:rPr>
          <w:color w:val="000000" w:themeColor="text1"/>
        </w:rPr>
        <w:tab/>
      </w:r>
      <w:hyperlink r:id="rId10" w:history="1">
        <w:r w:rsidRPr="00BC4A21">
          <w:rPr>
            <w:rStyle w:val="Hyperlink"/>
            <w:color w:val="000000" w:themeColor="text1"/>
          </w:rPr>
          <w:t>david.e.pugh1@uscg.mil</w:t>
        </w:r>
      </w:hyperlink>
      <w:r w:rsidRPr="00BC4A21">
        <w:rPr>
          <w:color w:val="000000" w:themeColor="text1"/>
        </w:rPr>
        <w:t xml:space="preserve"> </w:t>
      </w:r>
    </w:p>
    <w:p w14:paraId="66E4CF8D" w14:textId="77777777" w:rsidR="00D95387" w:rsidRDefault="00D95387" w:rsidP="00D95387">
      <w:pPr>
        <w:tabs>
          <w:tab w:val="left" w:pos="5040"/>
        </w:tabs>
        <w:ind w:left="360"/>
        <w:rPr>
          <w:color w:val="000000" w:themeColor="text1"/>
        </w:rPr>
      </w:pPr>
    </w:p>
    <w:p w14:paraId="4D5C833A" w14:textId="5CE2C84C" w:rsidR="00222352" w:rsidRDefault="00222352" w:rsidP="00222352">
      <w:pPr>
        <w:tabs>
          <w:tab w:val="left" w:pos="5040"/>
        </w:tabs>
        <w:ind w:left="360"/>
        <w:rPr>
          <w:color w:val="000000" w:themeColor="text1"/>
        </w:rPr>
      </w:pPr>
      <w:r>
        <w:rPr>
          <w:color w:val="000000" w:themeColor="text1"/>
        </w:rPr>
        <w:t>RRT III EPA Co-Chair</w:t>
      </w:r>
      <w:r>
        <w:rPr>
          <w:color w:val="000000" w:themeColor="text1"/>
        </w:rPr>
        <w:tab/>
        <w:t>RRT</w:t>
      </w:r>
      <w:r w:rsidR="0038738E">
        <w:rPr>
          <w:color w:val="000000" w:themeColor="text1"/>
        </w:rPr>
        <w:t xml:space="preserve"> </w:t>
      </w:r>
      <w:r>
        <w:rPr>
          <w:color w:val="000000" w:themeColor="text1"/>
        </w:rPr>
        <w:t>III US Coast Guard Co-Chair</w:t>
      </w:r>
    </w:p>
    <w:p w14:paraId="7123153E" w14:textId="77777777" w:rsidR="00222352" w:rsidRDefault="00222352" w:rsidP="00222352">
      <w:pPr>
        <w:tabs>
          <w:tab w:val="left" w:pos="5040"/>
        </w:tabs>
        <w:ind w:left="360"/>
        <w:rPr>
          <w:color w:val="000000" w:themeColor="text1"/>
        </w:rPr>
      </w:pPr>
      <w:r>
        <w:rPr>
          <w:color w:val="000000" w:themeColor="text1"/>
        </w:rPr>
        <w:t>Kevin Boyd</w:t>
      </w:r>
      <w:r>
        <w:rPr>
          <w:color w:val="000000" w:themeColor="text1"/>
        </w:rPr>
        <w:tab/>
        <w:t>David Ormes</w:t>
      </w:r>
    </w:p>
    <w:p w14:paraId="69F2EF2C" w14:textId="77777777" w:rsidR="00222352" w:rsidRPr="00EF0AAB" w:rsidRDefault="00222352" w:rsidP="00222352">
      <w:pPr>
        <w:tabs>
          <w:tab w:val="left" w:pos="5040"/>
        </w:tabs>
        <w:ind w:left="360"/>
        <w:rPr>
          <w:color w:val="000000" w:themeColor="text1"/>
        </w:rPr>
      </w:pPr>
      <w:hyperlink r:id="rId11" w:history="1">
        <w:r w:rsidRPr="00EF0AAB">
          <w:rPr>
            <w:rStyle w:val="Hyperlink"/>
            <w:color w:val="000000" w:themeColor="text1"/>
            <w:shd w:val="clear" w:color="auto" w:fill="FFFFFF"/>
          </w:rPr>
          <w:t>Boyd.Kevin@epa.gov</w:t>
        </w:r>
      </w:hyperlink>
      <w:r w:rsidRPr="00EF0AAB">
        <w:rPr>
          <w:color w:val="000000" w:themeColor="text1"/>
          <w:shd w:val="clear" w:color="auto" w:fill="FFFFFF"/>
        </w:rPr>
        <w:t xml:space="preserve"> </w:t>
      </w:r>
      <w:r w:rsidRPr="00EF0AAB">
        <w:rPr>
          <w:color w:val="000000" w:themeColor="text1"/>
          <w:shd w:val="clear" w:color="auto" w:fill="FFFFFF"/>
        </w:rPr>
        <w:tab/>
      </w:r>
      <w:hyperlink r:id="rId12" w:history="1">
        <w:r w:rsidRPr="00EF0AAB">
          <w:rPr>
            <w:rStyle w:val="Hyperlink"/>
            <w:color w:val="000000" w:themeColor="text1"/>
            <w:shd w:val="clear" w:color="auto" w:fill="FFFFFF"/>
          </w:rPr>
          <w:t>ormes.t.david@uscg.mil</w:t>
        </w:r>
      </w:hyperlink>
      <w:r w:rsidRPr="00EF0AAB">
        <w:rPr>
          <w:color w:val="000000" w:themeColor="text1"/>
          <w:shd w:val="clear" w:color="auto" w:fill="FFFFFF"/>
        </w:rPr>
        <w:t xml:space="preserve"> </w:t>
      </w:r>
    </w:p>
    <w:p w14:paraId="26A61ABD" w14:textId="77777777" w:rsidR="00222352" w:rsidRDefault="00222352" w:rsidP="00D95387">
      <w:pPr>
        <w:tabs>
          <w:tab w:val="left" w:pos="5040"/>
        </w:tabs>
        <w:ind w:left="360"/>
        <w:rPr>
          <w:color w:val="000000" w:themeColor="text1"/>
        </w:rPr>
      </w:pPr>
    </w:p>
    <w:p w14:paraId="72FB40B7" w14:textId="7C10AC12" w:rsidR="00D95387" w:rsidRDefault="00D95387" w:rsidP="00D95387">
      <w:pPr>
        <w:tabs>
          <w:tab w:val="left" w:pos="5040"/>
        </w:tabs>
        <w:ind w:left="360"/>
        <w:rPr>
          <w:color w:val="000000" w:themeColor="text1"/>
        </w:rPr>
      </w:pPr>
      <w:r>
        <w:rPr>
          <w:color w:val="000000" w:themeColor="text1"/>
        </w:rPr>
        <w:t>The ALERT Project</w:t>
      </w:r>
    </w:p>
    <w:p w14:paraId="2BEEAD49" w14:textId="77777777" w:rsidR="00D95387" w:rsidRDefault="00D95387" w:rsidP="00D95387">
      <w:pPr>
        <w:tabs>
          <w:tab w:val="left" w:pos="5040"/>
        </w:tabs>
        <w:ind w:left="360"/>
        <w:rPr>
          <w:color w:val="000000" w:themeColor="text1"/>
        </w:rPr>
      </w:pPr>
      <w:r>
        <w:rPr>
          <w:color w:val="000000" w:themeColor="text1"/>
        </w:rPr>
        <w:t>Dr. Riki Ott, Director</w:t>
      </w:r>
    </w:p>
    <w:p w14:paraId="7E7A8648" w14:textId="77777777" w:rsidR="00D95387" w:rsidRPr="00BF3F30" w:rsidRDefault="00D95387" w:rsidP="00D95387">
      <w:pPr>
        <w:tabs>
          <w:tab w:val="left" w:pos="5040"/>
        </w:tabs>
        <w:ind w:left="360"/>
        <w:rPr>
          <w:color w:val="000000" w:themeColor="text1"/>
        </w:rPr>
      </w:pPr>
      <w:hyperlink r:id="rId13" w:history="1">
        <w:r w:rsidRPr="00BF3F30">
          <w:rPr>
            <w:rStyle w:val="Hyperlink"/>
            <w:color w:val="000000" w:themeColor="text1"/>
          </w:rPr>
          <w:t>riki@alertprooject.org</w:t>
        </w:r>
      </w:hyperlink>
      <w:r w:rsidRPr="00BF3F30">
        <w:rPr>
          <w:color w:val="000000" w:themeColor="text1"/>
        </w:rPr>
        <w:t xml:space="preserve"> </w:t>
      </w: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8823D" w14:textId="77777777" w:rsidR="00A92C07" w:rsidRDefault="00A92C07" w:rsidP="002E5D46">
      <w:r>
        <w:separator/>
      </w:r>
    </w:p>
  </w:endnote>
  <w:endnote w:type="continuationSeparator" w:id="0">
    <w:p w14:paraId="19DB1604" w14:textId="77777777" w:rsidR="00A92C07" w:rsidRDefault="00A92C07"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5365A" w14:textId="77777777" w:rsidR="00A92C07" w:rsidRDefault="00A92C07" w:rsidP="002E5D46">
      <w:r>
        <w:separator/>
      </w:r>
    </w:p>
  </w:footnote>
  <w:footnote w:type="continuationSeparator" w:id="0">
    <w:p w14:paraId="385559C0" w14:textId="77777777" w:rsidR="00A92C07" w:rsidRDefault="00A92C07"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BBE"/>
    <w:rsid w:val="00001F84"/>
    <w:rsid w:val="00002C22"/>
    <w:rsid w:val="000111F1"/>
    <w:rsid w:val="00032E98"/>
    <w:rsid w:val="000340A9"/>
    <w:rsid w:val="00037E27"/>
    <w:rsid w:val="000507D9"/>
    <w:rsid w:val="000569F3"/>
    <w:rsid w:val="000654AE"/>
    <w:rsid w:val="000830DC"/>
    <w:rsid w:val="00092F91"/>
    <w:rsid w:val="00093C95"/>
    <w:rsid w:val="000A2285"/>
    <w:rsid w:val="000A3C2A"/>
    <w:rsid w:val="000A78FF"/>
    <w:rsid w:val="000C501C"/>
    <w:rsid w:val="000D5A10"/>
    <w:rsid w:val="000E095D"/>
    <w:rsid w:val="000E7E7C"/>
    <w:rsid w:val="000F270A"/>
    <w:rsid w:val="000F28B7"/>
    <w:rsid w:val="000F7BFC"/>
    <w:rsid w:val="0010375D"/>
    <w:rsid w:val="001110C4"/>
    <w:rsid w:val="00111C32"/>
    <w:rsid w:val="001179AE"/>
    <w:rsid w:val="00121621"/>
    <w:rsid w:val="001309ED"/>
    <w:rsid w:val="00162E1A"/>
    <w:rsid w:val="001733C0"/>
    <w:rsid w:val="00174C37"/>
    <w:rsid w:val="0018237F"/>
    <w:rsid w:val="001B2E8A"/>
    <w:rsid w:val="001B5919"/>
    <w:rsid w:val="001C581E"/>
    <w:rsid w:val="001D2A5E"/>
    <w:rsid w:val="001E274D"/>
    <w:rsid w:val="001F33ED"/>
    <w:rsid w:val="001F4086"/>
    <w:rsid w:val="00222352"/>
    <w:rsid w:val="00264D1B"/>
    <w:rsid w:val="00270FB3"/>
    <w:rsid w:val="00275C10"/>
    <w:rsid w:val="002868F0"/>
    <w:rsid w:val="002A529A"/>
    <w:rsid w:val="002D19D1"/>
    <w:rsid w:val="002D7A5A"/>
    <w:rsid w:val="002E4FB8"/>
    <w:rsid w:val="002E5D46"/>
    <w:rsid w:val="002E71CD"/>
    <w:rsid w:val="00300F4F"/>
    <w:rsid w:val="003034B4"/>
    <w:rsid w:val="00316D3C"/>
    <w:rsid w:val="003210C2"/>
    <w:rsid w:val="00330E3F"/>
    <w:rsid w:val="00332B91"/>
    <w:rsid w:val="00336ECB"/>
    <w:rsid w:val="003520AC"/>
    <w:rsid w:val="00361CA3"/>
    <w:rsid w:val="00363C22"/>
    <w:rsid w:val="003645E7"/>
    <w:rsid w:val="00371993"/>
    <w:rsid w:val="003839A4"/>
    <w:rsid w:val="0038738E"/>
    <w:rsid w:val="003D276F"/>
    <w:rsid w:val="003D3209"/>
    <w:rsid w:val="003F06B6"/>
    <w:rsid w:val="003F0A62"/>
    <w:rsid w:val="004030BD"/>
    <w:rsid w:val="00411635"/>
    <w:rsid w:val="004374CA"/>
    <w:rsid w:val="00445E4C"/>
    <w:rsid w:val="00474E75"/>
    <w:rsid w:val="004B062B"/>
    <w:rsid w:val="004B139B"/>
    <w:rsid w:val="004C4F48"/>
    <w:rsid w:val="004C698A"/>
    <w:rsid w:val="004E4EF4"/>
    <w:rsid w:val="004F001F"/>
    <w:rsid w:val="004F2AC8"/>
    <w:rsid w:val="005027F9"/>
    <w:rsid w:val="00504968"/>
    <w:rsid w:val="00505114"/>
    <w:rsid w:val="00523084"/>
    <w:rsid w:val="0053792F"/>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84C70"/>
    <w:rsid w:val="0069687D"/>
    <w:rsid w:val="006A04F8"/>
    <w:rsid w:val="006A09CB"/>
    <w:rsid w:val="006A36EC"/>
    <w:rsid w:val="006C5A3B"/>
    <w:rsid w:val="006D455F"/>
    <w:rsid w:val="006F68A8"/>
    <w:rsid w:val="006F6E13"/>
    <w:rsid w:val="00702071"/>
    <w:rsid w:val="00715182"/>
    <w:rsid w:val="00715A88"/>
    <w:rsid w:val="007377EC"/>
    <w:rsid w:val="00752BFB"/>
    <w:rsid w:val="00754A11"/>
    <w:rsid w:val="00760AE5"/>
    <w:rsid w:val="00785255"/>
    <w:rsid w:val="007A02DD"/>
    <w:rsid w:val="007C2200"/>
    <w:rsid w:val="007F5409"/>
    <w:rsid w:val="007F6A59"/>
    <w:rsid w:val="00800F1B"/>
    <w:rsid w:val="00806AF1"/>
    <w:rsid w:val="00815526"/>
    <w:rsid w:val="0082604F"/>
    <w:rsid w:val="0083696E"/>
    <w:rsid w:val="00845ADF"/>
    <w:rsid w:val="008469E9"/>
    <w:rsid w:val="008537EE"/>
    <w:rsid w:val="00865BE0"/>
    <w:rsid w:val="008826AF"/>
    <w:rsid w:val="008A59E8"/>
    <w:rsid w:val="008C26BD"/>
    <w:rsid w:val="008C2BC7"/>
    <w:rsid w:val="008F1242"/>
    <w:rsid w:val="008F69E3"/>
    <w:rsid w:val="008F6EE0"/>
    <w:rsid w:val="00922702"/>
    <w:rsid w:val="0092344D"/>
    <w:rsid w:val="009269F2"/>
    <w:rsid w:val="00927442"/>
    <w:rsid w:val="00935A9A"/>
    <w:rsid w:val="00951521"/>
    <w:rsid w:val="009547B8"/>
    <w:rsid w:val="00961FE9"/>
    <w:rsid w:val="00971ECE"/>
    <w:rsid w:val="00976B7E"/>
    <w:rsid w:val="00980257"/>
    <w:rsid w:val="00987B8D"/>
    <w:rsid w:val="0099441A"/>
    <w:rsid w:val="009A532E"/>
    <w:rsid w:val="009B33CB"/>
    <w:rsid w:val="009E5CC2"/>
    <w:rsid w:val="009F03E7"/>
    <w:rsid w:val="009F0880"/>
    <w:rsid w:val="00A05785"/>
    <w:rsid w:val="00A42495"/>
    <w:rsid w:val="00A44EB9"/>
    <w:rsid w:val="00A651A2"/>
    <w:rsid w:val="00A66CAA"/>
    <w:rsid w:val="00A729A8"/>
    <w:rsid w:val="00A73A87"/>
    <w:rsid w:val="00A77214"/>
    <w:rsid w:val="00A912E1"/>
    <w:rsid w:val="00A9165F"/>
    <w:rsid w:val="00A92C07"/>
    <w:rsid w:val="00AC0296"/>
    <w:rsid w:val="00AC54A8"/>
    <w:rsid w:val="00AC6E4A"/>
    <w:rsid w:val="00AF337F"/>
    <w:rsid w:val="00B02DCE"/>
    <w:rsid w:val="00B119ED"/>
    <w:rsid w:val="00B214A7"/>
    <w:rsid w:val="00B3767A"/>
    <w:rsid w:val="00B4640B"/>
    <w:rsid w:val="00B567CA"/>
    <w:rsid w:val="00B82479"/>
    <w:rsid w:val="00B864EF"/>
    <w:rsid w:val="00B91C25"/>
    <w:rsid w:val="00BA0055"/>
    <w:rsid w:val="00BB2877"/>
    <w:rsid w:val="00BC4A21"/>
    <w:rsid w:val="00BD43E0"/>
    <w:rsid w:val="00BF0894"/>
    <w:rsid w:val="00BF089B"/>
    <w:rsid w:val="00C360EB"/>
    <w:rsid w:val="00C51C9F"/>
    <w:rsid w:val="00C557BB"/>
    <w:rsid w:val="00C702E8"/>
    <w:rsid w:val="00C77C43"/>
    <w:rsid w:val="00C80208"/>
    <w:rsid w:val="00C805EA"/>
    <w:rsid w:val="00C90860"/>
    <w:rsid w:val="00CA14F2"/>
    <w:rsid w:val="00CA31D4"/>
    <w:rsid w:val="00CA406E"/>
    <w:rsid w:val="00CA6635"/>
    <w:rsid w:val="00CA729F"/>
    <w:rsid w:val="00CC0403"/>
    <w:rsid w:val="00CC1A43"/>
    <w:rsid w:val="00CC3705"/>
    <w:rsid w:val="00CD37D4"/>
    <w:rsid w:val="00CF7C9E"/>
    <w:rsid w:val="00D044C5"/>
    <w:rsid w:val="00D13F1F"/>
    <w:rsid w:val="00D17D19"/>
    <w:rsid w:val="00D24F71"/>
    <w:rsid w:val="00D250A3"/>
    <w:rsid w:val="00D42835"/>
    <w:rsid w:val="00D60147"/>
    <w:rsid w:val="00D61AFC"/>
    <w:rsid w:val="00D95387"/>
    <w:rsid w:val="00DA3F03"/>
    <w:rsid w:val="00DD44C5"/>
    <w:rsid w:val="00DE1182"/>
    <w:rsid w:val="00DE47C7"/>
    <w:rsid w:val="00DE6E7F"/>
    <w:rsid w:val="00DF3112"/>
    <w:rsid w:val="00E008B7"/>
    <w:rsid w:val="00E12C3E"/>
    <w:rsid w:val="00E36C02"/>
    <w:rsid w:val="00E44C5D"/>
    <w:rsid w:val="00E458CD"/>
    <w:rsid w:val="00E55913"/>
    <w:rsid w:val="00E62D3A"/>
    <w:rsid w:val="00E72259"/>
    <w:rsid w:val="00E860BC"/>
    <w:rsid w:val="00E905E6"/>
    <w:rsid w:val="00E94B3D"/>
    <w:rsid w:val="00E95790"/>
    <w:rsid w:val="00EA1A02"/>
    <w:rsid w:val="00ED1CFB"/>
    <w:rsid w:val="00ED4717"/>
    <w:rsid w:val="00ED4FB2"/>
    <w:rsid w:val="00F03BC6"/>
    <w:rsid w:val="00F14472"/>
    <w:rsid w:val="00F21663"/>
    <w:rsid w:val="00F33A9C"/>
    <w:rsid w:val="00F64CC2"/>
    <w:rsid w:val="00F65BF6"/>
    <w:rsid w:val="00F675D1"/>
    <w:rsid w:val="00F72019"/>
    <w:rsid w:val="00F85C14"/>
    <w:rsid w:val="00F970C8"/>
    <w:rsid w:val="00FA2D97"/>
    <w:rsid w:val="00FA4F3D"/>
    <w:rsid w:val="00FC552F"/>
    <w:rsid w:val="00FE15ED"/>
    <w:rsid w:val="00FE466C"/>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457528765">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in.burrell@dc.gov" TargetMode="External"/><Relationship Id="rId13" Type="http://schemas.openxmlformats.org/officeDocument/2006/relationships/hyperlink" Target="mailto:riki@alertpro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rmes.t.david@uscg.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yd.Kevin@ep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vid.e.pugh1@uscg.mil" TargetMode="External"/><Relationship Id="rId4" Type="http://schemas.openxmlformats.org/officeDocument/2006/relationships/settings" Target="settings.xml"/><Relationship Id="rId9" Type="http://schemas.openxmlformats.org/officeDocument/2006/relationships/hyperlink" Target="mailto:santiago.cindy@epa.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6</cp:revision>
  <dcterms:created xsi:type="dcterms:W3CDTF">2024-11-15T02:24:00Z</dcterms:created>
  <dcterms:modified xsi:type="dcterms:W3CDTF">2024-11-16T03:16:00Z</dcterms:modified>
</cp:coreProperties>
</file>